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F321" w14:textId="7AEA4880" w:rsidR="00AC2EBB" w:rsidRDefault="00AC2EBB">
      <w:pPr>
        <w:rPr>
          <w:b/>
          <w:i/>
        </w:rPr>
      </w:pPr>
      <w:r>
        <w:rPr>
          <w:b/>
        </w:rPr>
        <w:t>Da</w:t>
      </w:r>
      <w:r w:rsidR="00C14096">
        <w:rPr>
          <w:b/>
        </w:rPr>
        <w:t xml:space="preserve">nsk / historie opgaven i 1g </w:t>
      </w:r>
      <w:r w:rsidR="00680D83">
        <w:rPr>
          <w:b/>
        </w:rPr>
        <w:t>201</w:t>
      </w:r>
      <w:r w:rsidR="002B3C0C">
        <w:rPr>
          <w:b/>
        </w:rPr>
        <w:t>8</w:t>
      </w:r>
      <w:r w:rsidR="00680D83">
        <w:rPr>
          <w:b/>
        </w:rPr>
        <w:t>/</w:t>
      </w:r>
      <w:r w:rsidR="00C14096">
        <w:rPr>
          <w:b/>
        </w:rPr>
        <w:t>1</w:t>
      </w:r>
      <w:r w:rsidR="002B3C0C">
        <w:rPr>
          <w:b/>
        </w:rPr>
        <w:t>9</w:t>
      </w:r>
      <w:r>
        <w:rPr>
          <w:b/>
        </w:rPr>
        <w:br/>
      </w:r>
      <w:r>
        <w:rPr>
          <w:b/>
          <w:i/>
        </w:rPr>
        <w:t>Tidsfrister</w:t>
      </w:r>
      <w:r w:rsidR="00C14C5E">
        <w:rPr>
          <w:b/>
          <w:i/>
        </w:rPr>
        <w:t>, samt ”råd og vink”</w:t>
      </w:r>
    </w:p>
    <w:p w14:paraId="43EADD49" w14:textId="08626D24" w:rsidR="003E181C" w:rsidRDefault="003E181C" w:rsidP="002734DE">
      <w:pPr>
        <w:ind w:left="2608" w:hanging="2608"/>
        <w:rPr>
          <w:i/>
        </w:rPr>
      </w:pPr>
      <w:r>
        <w:rPr>
          <w:i/>
        </w:rPr>
        <w:t>Efterår</w:t>
      </w:r>
      <w:r w:rsidR="00BD0E4F">
        <w:rPr>
          <w:i/>
        </w:rPr>
        <w:t>ssemestret</w:t>
      </w:r>
      <w:r>
        <w:rPr>
          <w:i/>
        </w:rPr>
        <w:tab/>
        <w:t>Dansk</w:t>
      </w:r>
      <w:r w:rsidR="00BD0E4F">
        <w:rPr>
          <w:i/>
        </w:rPr>
        <w:t>-</w:t>
      </w:r>
      <w:r>
        <w:rPr>
          <w:i/>
        </w:rPr>
        <w:t xml:space="preserve"> og historielærerne fastlægger sammen </w:t>
      </w:r>
      <w:r w:rsidR="00680D83">
        <w:rPr>
          <w:i/>
        </w:rPr>
        <w:t>det emne</w:t>
      </w:r>
      <w:r w:rsidR="00360C4E">
        <w:rPr>
          <w:i/>
        </w:rPr>
        <w:t>/område</w:t>
      </w:r>
      <w:r w:rsidR="00680D83">
        <w:rPr>
          <w:i/>
        </w:rPr>
        <w:t>, som DHO skal skrives indenfor.</w:t>
      </w:r>
    </w:p>
    <w:p w14:paraId="77E9A0F3" w14:textId="3B5B74F9" w:rsidR="00A44C75" w:rsidRDefault="009A44C1" w:rsidP="00486530">
      <w:pPr>
        <w:ind w:left="2608" w:hanging="2608"/>
        <w:rPr>
          <w:i/>
        </w:rPr>
      </w:pPr>
      <w:r>
        <w:rPr>
          <w:i/>
        </w:rPr>
        <w:t>F</w:t>
      </w:r>
      <w:r w:rsidR="00A44C75">
        <w:rPr>
          <w:i/>
        </w:rPr>
        <w:t>ebruar</w:t>
      </w:r>
      <w:r>
        <w:rPr>
          <w:i/>
        </w:rPr>
        <w:t xml:space="preserve"> / marts</w:t>
      </w:r>
      <w:r w:rsidR="00A44C75">
        <w:rPr>
          <w:i/>
        </w:rPr>
        <w:tab/>
        <w:t>Opstart i hhv. dansk og historie på de faglige forløb (minimum 10 lektioner pr. fag), som skal lede frem til DHO.</w:t>
      </w:r>
      <w:r w:rsidR="00486530">
        <w:rPr>
          <w:i/>
        </w:rPr>
        <w:t xml:space="preserve"> NB! Undervisning i fagenes metoder </w:t>
      </w:r>
      <w:r w:rsidR="00486530">
        <w:rPr>
          <w:b/>
          <w:i/>
        </w:rPr>
        <w:t xml:space="preserve">skal </w:t>
      </w:r>
      <w:r w:rsidR="00486530">
        <w:rPr>
          <w:i/>
        </w:rPr>
        <w:t>indgå.</w:t>
      </w:r>
      <w:r w:rsidR="00A44C75">
        <w:rPr>
          <w:i/>
        </w:rPr>
        <w:br/>
        <w:t xml:space="preserve">NB! I dansk skal der være </w:t>
      </w:r>
      <w:r w:rsidR="002734DE">
        <w:rPr>
          <w:i/>
        </w:rPr>
        <w:t>plads til BÅDE det faglige periodeforløb OG skriftlighedsforløbet</w:t>
      </w:r>
      <w:r>
        <w:rPr>
          <w:i/>
        </w:rPr>
        <w:t>.</w:t>
      </w:r>
      <w:r>
        <w:rPr>
          <w:i/>
        </w:rPr>
        <w:br/>
      </w:r>
      <w:r w:rsidRPr="006306D4">
        <w:rPr>
          <w:i/>
          <w:sz w:val="18"/>
          <w:szCs w:val="18"/>
        </w:rPr>
        <w:t xml:space="preserve">Der er mulighed for at få indlagt ekstra dansk- og/eller historietimer i 1g’ernes skema i marts måned – enten enkelttimer, en halv eller en hel blokdag. </w:t>
      </w:r>
      <w:r w:rsidR="006306D4" w:rsidRPr="006306D4">
        <w:rPr>
          <w:i/>
          <w:sz w:val="18"/>
          <w:szCs w:val="18"/>
        </w:rPr>
        <w:t>Lærerne skal koordinere et sådant ønske med JC/Pe senest 14 dage før timerne ønskes placeret.</w:t>
      </w:r>
    </w:p>
    <w:p w14:paraId="488F4574" w14:textId="2C21D209" w:rsidR="00875549" w:rsidRDefault="00122FFC" w:rsidP="0080545B">
      <w:pPr>
        <w:ind w:left="2608" w:hanging="2608"/>
        <w:rPr>
          <w:i/>
        </w:rPr>
      </w:pPr>
      <w:r>
        <w:rPr>
          <w:i/>
        </w:rPr>
        <w:t>Marts</w:t>
      </w:r>
      <w:r>
        <w:rPr>
          <w:i/>
        </w:rPr>
        <w:tab/>
        <w:t xml:space="preserve">Lærerne i dansk og historie udarbejder </w:t>
      </w:r>
      <w:r w:rsidR="002D32B3">
        <w:rPr>
          <w:i/>
        </w:rPr>
        <w:t>1</w:t>
      </w:r>
      <w:r>
        <w:rPr>
          <w:i/>
        </w:rPr>
        <w:t>-4 opgaveformuleringer indenfor det valgte emne</w:t>
      </w:r>
      <w:r w:rsidR="00875549">
        <w:rPr>
          <w:i/>
        </w:rPr>
        <w:t xml:space="preserve">. </w:t>
      </w:r>
      <w:r w:rsidR="0080545B">
        <w:rPr>
          <w:i/>
        </w:rPr>
        <w:t>Flere elever har således samme opgaveformulering.</w:t>
      </w:r>
      <w:r w:rsidR="00485E90">
        <w:rPr>
          <w:i/>
        </w:rPr>
        <w:br/>
        <w:t>Eleverne må meget gerne inddrages og trænes i at opstille problemstillinger.</w:t>
      </w:r>
    </w:p>
    <w:p w14:paraId="16428F66" w14:textId="72F5AEA9" w:rsidR="000F0711" w:rsidRDefault="00332FD8" w:rsidP="002734DE">
      <w:pPr>
        <w:ind w:left="2608" w:hanging="2608"/>
      </w:pPr>
      <w:r>
        <w:t>17</w:t>
      </w:r>
      <w:r w:rsidR="00875549">
        <w:t>. april 201</w:t>
      </w:r>
      <w:r w:rsidR="008F48A9">
        <w:t>9</w:t>
      </w:r>
      <w:r w:rsidR="00875549">
        <w:tab/>
        <w:t>Opgaveformuleringerne udleveres til eleverne.</w:t>
      </w:r>
      <w:r w:rsidR="00875549">
        <w:br/>
        <w:t xml:space="preserve">Eleverne skal ligeledes have udleveret </w:t>
      </w:r>
      <w:proofErr w:type="spellStart"/>
      <w:r w:rsidR="00875549">
        <w:t>formaliaskrivelsen</w:t>
      </w:r>
      <w:proofErr w:type="spellEnd"/>
      <w:r w:rsidR="00875549">
        <w:t xml:space="preserve"> vedr. DHO.</w:t>
      </w:r>
    </w:p>
    <w:p w14:paraId="5BC65BC9" w14:textId="33D4E88D" w:rsidR="007057E6" w:rsidRDefault="00332FD8" w:rsidP="002734DE">
      <w:pPr>
        <w:ind w:left="2608" w:hanging="2608"/>
      </w:pPr>
      <w:r>
        <w:t>20</w:t>
      </w:r>
      <w:r w:rsidR="007057E6">
        <w:t>.-</w:t>
      </w:r>
      <w:r>
        <w:t>2</w:t>
      </w:r>
      <w:r w:rsidR="006B696A">
        <w:t>7</w:t>
      </w:r>
      <w:r w:rsidR="007057E6">
        <w:t>. april 201</w:t>
      </w:r>
      <w:r w:rsidR="00EA0F5C">
        <w:t>9</w:t>
      </w:r>
      <w:r w:rsidR="007057E6">
        <w:tab/>
        <w:t xml:space="preserve">Evt. vejledning </w:t>
      </w:r>
      <w:r w:rsidR="002E043C">
        <w:t xml:space="preserve">(begrænset!) </w:t>
      </w:r>
      <w:r w:rsidR="007057E6">
        <w:t>aftales mellem lærer</w:t>
      </w:r>
      <w:r w:rsidR="00CA593B">
        <w:t xml:space="preserve"> og elev. Kan foregå i forlængelse af undervisningslektioner, efter skoletid eller i studietimen.</w:t>
      </w:r>
      <w:r w:rsidR="002E043C">
        <w:br/>
        <w:t>Der kan naturligvis også vejledes k</w:t>
      </w:r>
      <w:r w:rsidR="00777DD2">
        <w:t>ollektivt i undervisningen.</w:t>
      </w:r>
    </w:p>
    <w:p w14:paraId="0EF40E74" w14:textId="643E2986" w:rsidR="00426915" w:rsidRPr="008F6444" w:rsidRDefault="00426915" w:rsidP="002734DE">
      <w:pPr>
        <w:ind w:left="2608" w:hanging="2608"/>
      </w:pPr>
      <w:r w:rsidRPr="008F6444">
        <w:rPr>
          <w:lang w:val="nb-NO"/>
        </w:rPr>
        <w:t>28. april</w:t>
      </w:r>
      <w:r w:rsidRPr="008F6444">
        <w:rPr>
          <w:lang w:val="nb-NO"/>
        </w:rPr>
        <w:tab/>
      </w:r>
      <w:r w:rsidR="008F6444" w:rsidRPr="008F6444">
        <w:rPr>
          <w:lang w:val="nb-NO"/>
        </w:rPr>
        <w:t>Alle 1g-klasser ha</w:t>
      </w:r>
      <w:r w:rsidR="008F6444">
        <w:rPr>
          <w:lang w:val="nb-NO"/>
        </w:rPr>
        <w:t xml:space="preserve">r dansk-/historietimer i 5.-8. </w:t>
      </w:r>
      <w:proofErr w:type="spellStart"/>
      <w:r w:rsidR="008F6444">
        <w:rPr>
          <w:lang w:val="nb-NO"/>
        </w:rPr>
        <w:t>lektion</w:t>
      </w:r>
      <w:proofErr w:type="spellEnd"/>
      <w:r w:rsidR="008F6444">
        <w:rPr>
          <w:lang w:val="nb-NO"/>
        </w:rPr>
        <w:t>.</w:t>
      </w:r>
      <w:r w:rsidR="008F6444">
        <w:rPr>
          <w:lang w:val="nb-NO"/>
        </w:rPr>
        <w:br/>
      </w:r>
      <w:r w:rsidR="008F6444" w:rsidRPr="008F6444">
        <w:t xml:space="preserve">DHO lærerne friholdes fra anden undervisning. </w:t>
      </w:r>
      <w:r w:rsidR="002745D9">
        <w:t>Mulighed for præ-vejledning.</w:t>
      </w:r>
      <w:bookmarkStart w:id="0" w:name="_GoBack"/>
      <w:bookmarkEnd w:id="0"/>
    </w:p>
    <w:p w14:paraId="6111E501" w14:textId="4487A8C3" w:rsidR="0028628E" w:rsidRDefault="00426915" w:rsidP="0028628E">
      <w:pPr>
        <w:ind w:left="2608" w:hanging="2608"/>
      </w:pPr>
      <w:r>
        <w:t>30</w:t>
      </w:r>
      <w:r w:rsidR="000F0711">
        <w:t>.</w:t>
      </w:r>
      <w:r>
        <w:t xml:space="preserve"> april – 1.maj</w:t>
      </w:r>
      <w:r w:rsidR="000F0711">
        <w:t xml:space="preserve"> 201</w:t>
      </w:r>
      <w:r w:rsidR="009E3FA5">
        <w:t>9</w:t>
      </w:r>
      <w:r w:rsidR="000F0711">
        <w:tab/>
        <w:t>Eleverne har 2 skrivedage til DHO.</w:t>
      </w:r>
      <w:r w:rsidR="009E3FA5">
        <w:br/>
      </w:r>
      <w:r w:rsidR="00583E42">
        <w:t>På skrivedagene organisere</w:t>
      </w:r>
      <w:r w:rsidR="004E7A9D">
        <w:t>r lærerne</w:t>
      </w:r>
      <w:r w:rsidR="00583E42">
        <w:t xml:space="preserve"> minimum 7 lektioners </w:t>
      </w:r>
      <w:r w:rsidR="00BB6229">
        <w:t xml:space="preserve">mødepligt (primært på første skrivedag men evt. </w:t>
      </w:r>
      <w:r w:rsidR="004E7A9D">
        <w:t>også på 2. skrivedag)</w:t>
      </w:r>
      <w:r w:rsidR="000F0711">
        <w:br/>
      </w:r>
      <w:r w:rsidR="004E7A9D">
        <w:t>Vejledningen på skrivedagene kan organiseres kollektivt, i grupper eller individuelt.</w:t>
      </w:r>
      <w:r w:rsidR="00DB2F2A">
        <w:br/>
        <w:t xml:space="preserve">”Rettesnor” for </w:t>
      </w:r>
      <w:r w:rsidR="00C96DEA">
        <w:t xml:space="preserve">lærer </w:t>
      </w:r>
      <w:r w:rsidR="00DB2F2A">
        <w:t xml:space="preserve">tidsforbrug: </w:t>
      </w:r>
      <w:r w:rsidR="004877DB">
        <w:t>Der er i opgavefordelingen beregnet 2 timer pr. lærer pr. opgave (</w:t>
      </w:r>
      <w:r w:rsidR="003914E7">
        <w:t>skal dække udarbejdelse af opgaveformulering, vejledning, læsning af opgaven, formativ feedback på opgaven.</w:t>
      </w:r>
    </w:p>
    <w:p w14:paraId="25CAB890" w14:textId="70879D91" w:rsidR="00130558" w:rsidRPr="002E4974" w:rsidRDefault="00130558" w:rsidP="0028628E">
      <w:pPr>
        <w:ind w:left="2608" w:hanging="2608"/>
        <w:rPr>
          <w:i/>
        </w:rPr>
      </w:pPr>
      <w:r>
        <w:tab/>
      </w:r>
      <w:r w:rsidR="002E4974" w:rsidRPr="005515BA">
        <w:rPr>
          <w:i/>
          <w:highlight w:val="yellow"/>
        </w:rPr>
        <w:t xml:space="preserve">Det skal tilstræbes, at 1g-klasserne </w:t>
      </w:r>
      <w:r w:rsidR="00B452D5" w:rsidRPr="005515BA">
        <w:rPr>
          <w:i/>
          <w:highlight w:val="yellow"/>
        </w:rPr>
        <w:t>ikke har skriftlige afleveringer i andre fag i uge 18 (2</w:t>
      </w:r>
      <w:r w:rsidR="005515BA" w:rsidRPr="005515BA">
        <w:rPr>
          <w:i/>
          <w:highlight w:val="yellow"/>
        </w:rPr>
        <w:t>9</w:t>
      </w:r>
      <w:r w:rsidR="00B452D5" w:rsidRPr="005515BA">
        <w:rPr>
          <w:i/>
          <w:highlight w:val="yellow"/>
        </w:rPr>
        <w:t xml:space="preserve">/4 </w:t>
      </w:r>
      <w:r w:rsidR="005515BA" w:rsidRPr="005515BA">
        <w:rPr>
          <w:i/>
          <w:highlight w:val="yellow"/>
        </w:rPr>
        <w:t>–</w:t>
      </w:r>
      <w:r w:rsidR="00B452D5" w:rsidRPr="005515BA">
        <w:rPr>
          <w:i/>
          <w:highlight w:val="yellow"/>
        </w:rPr>
        <w:t xml:space="preserve"> 3</w:t>
      </w:r>
      <w:r w:rsidR="005515BA" w:rsidRPr="005515BA">
        <w:rPr>
          <w:i/>
          <w:highlight w:val="yellow"/>
        </w:rPr>
        <w:t>/5)</w:t>
      </w:r>
    </w:p>
    <w:p w14:paraId="336CF32C" w14:textId="166E366A" w:rsidR="00AC2EBB" w:rsidRDefault="002947E7" w:rsidP="00AC2EBB">
      <w:pPr>
        <w:ind w:left="2608" w:hanging="2608"/>
        <w:rPr>
          <w:i/>
        </w:rPr>
      </w:pPr>
      <w:r>
        <w:t>1</w:t>
      </w:r>
      <w:r w:rsidR="00C14096">
        <w:t>.</w:t>
      </w:r>
      <w:r w:rsidR="00C61220">
        <w:t xml:space="preserve"> </w:t>
      </w:r>
      <w:r w:rsidR="00517A76">
        <w:t>maj</w:t>
      </w:r>
      <w:r w:rsidR="000B7A92">
        <w:t xml:space="preserve"> </w:t>
      </w:r>
      <w:r w:rsidR="00C14096">
        <w:t>201</w:t>
      </w:r>
      <w:r w:rsidR="0092081A">
        <w:t>9</w:t>
      </w:r>
      <w:r w:rsidR="00AC2EBB">
        <w:t xml:space="preserve"> kl. </w:t>
      </w:r>
      <w:r w:rsidR="00723A43">
        <w:t>23</w:t>
      </w:r>
      <w:r w:rsidR="00AC2EBB">
        <w:t>.</w:t>
      </w:r>
      <w:r w:rsidR="00723A43">
        <w:t>59</w:t>
      </w:r>
      <w:r w:rsidR="00AC2EBB">
        <w:tab/>
        <w:t xml:space="preserve">Sidste </w:t>
      </w:r>
      <w:r w:rsidR="00A94027">
        <w:t>frist for aflevering af opgaven.</w:t>
      </w:r>
      <w:r w:rsidR="00AC2EBB">
        <w:rPr>
          <w:b/>
        </w:rPr>
        <w:br/>
      </w:r>
      <w:r w:rsidR="00A94027">
        <w:rPr>
          <w:i/>
        </w:rPr>
        <w:t>Eleverne skal aflevere opgaven i Lectio. Lærerne sørger for at oprette opgaven</w:t>
      </w:r>
      <w:r w:rsidR="00C61220">
        <w:rPr>
          <w:i/>
        </w:rPr>
        <w:t>.</w:t>
      </w:r>
    </w:p>
    <w:p w14:paraId="0C670A74" w14:textId="06B26D88" w:rsidR="00BD706E" w:rsidRPr="00BD706E" w:rsidRDefault="00BD706E" w:rsidP="00AC2EBB">
      <w:pPr>
        <w:ind w:left="2608" w:hanging="2608"/>
      </w:pPr>
      <w:r>
        <w:t>2</w:t>
      </w:r>
      <w:r w:rsidR="00E56B96">
        <w:t>5.-27. maj</w:t>
      </w:r>
      <w:r>
        <w:t xml:space="preserve"> 201</w:t>
      </w:r>
      <w:r w:rsidR="000A691A">
        <w:t>9</w:t>
      </w:r>
      <w:r>
        <w:tab/>
        <w:t xml:space="preserve">Mundtlig evaluering af DHO. </w:t>
      </w:r>
      <w:r w:rsidR="00EE743F">
        <w:t>Individuelle årsprøver á 20 minutter.</w:t>
      </w:r>
      <w:r w:rsidR="00EE743F">
        <w:br/>
        <w:t xml:space="preserve">Eleven starter med et kort oplæg (5-7 min) efterfulgt af </w:t>
      </w:r>
      <w:r w:rsidR="00FD5341">
        <w:t>faglig dialog (10 min)</w:t>
      </w:r>
      <w:r w:rsidR="00F90687">
        <w:t>.</w:t>
      </w:r>
      <w:r w:rsidR="00F90687">
        <w:br/>
        <w:t>Dialog om elevens anvendelse af faglige metoder skal indgå!</w:t>
      </w:r>
      <w:r w:rsidR="00DB01C7">
        <w:br/>
      </w:r>
      <w:r w:rsidR="00C14C5E">
        <w:lastRenderedPageBreak/>
        <w:t>Der gives én samlet karakter, ledsaget af formativ feedback (pegende frem mod SRO og SRP).</w:t>
      </w:r>
      <w:r w:rsidR="0080545B">
        <w:br/>
        <w:t xml:space="preserve">Prøvens forløb: 1) Oplæg v/eleven </w:t>
      </w:r>
      <w:r w:rsidR="004A08E2">
        <w:t>5-7 min. 2) Samtale 10-12 min 3) Votering 2-4 min</w:t>
      </w:r>
    </w:p>
    <w:p w14:paraId="336CF330" w14:textId="77777777" w:rsidR="0013559F" w:rsidRDefault="0013559F" w:rsidP="00BF5C1E">
      <w:pPr>
        <w:rPr>
          <w:i/>
        </w:rPr>
      </w:pPr>
    </w:p>
    <w:p w14:paraId="336CF332" w14:textId="545EC9D4" w:rsidR="00AC2EBB" w:rsidRDefault="00494992" w:rsidP="00AC2EBB">
      <w:pPr>
        <w:ind w:left="2608" w:hanging="2608"/>
        <w:rPr>
          <w:i/>
        </w:rPr>
      </w:pPr>
      <w:r>
        <w:rPr>
          <w:i/>
        </w:rPr>
        <w:t>Råd og Vink</w:t>
      </w:r>
    </w:p>
    <w:p w14:paraId="5371A367" w14:textId="2F0E8365" w:rsidR="00494992" w:rsidRDefault="00494992" w:rsidP="00494992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 xml:space="preserve">Det anbefales at benytte ét skema pr. elev til feedback. </w:t>
      </w:r>
      <w:r>
        <w:rPr>
          <w:i/>
        </w:rPr>
        <w:br/>
        <w:t xml:space="preserve">På EMU findes et skema, </w:t>
      </w:r>
      <w:r w:rsidR="00CA717C">
        <w:rPr>
          <w:i/>
        </w:rPr>
        <w:t xml:space="preserve">hvor man som lærer dels kan skrive kommentarer til den skriftlige opgave og dels kan skrive kommentarer under den mundtlige fremlæggelse. </w:t>
      </w:r>
      <w:r w:rsidR="003A534C">
        <w:rPr>
          <w:i/>
        </w:rPr>
        <w:br/>
        <w:t>Vi har også flere forslag til skemaer her på skolen (henvendelse til Pe)</w:t>
      </w:r>
    </w:p>
    <w:p w14:paraId="399943CA" w14:textId="77777777" w:rsidR="00FB76B1" w:rsidRPr="00FB76B1" w:rsidRDefault="00FB76B1" w:rsidP="00FB76B1">
      <w:pPr>
        <w:pStyle w:val="Listeafsnit"/>
      </w:pPr>
    </w:p>
    <w:p w14:paraId="1E431A0B" w14:textId="459A7CBC" w:rsidR="00FB76B1" w:rsidRDefault="00FB76B1" w:rsidP="00FB76B1">
      <w:pPr>
        <w:pStyle w:val="Listeafsnit"/>
        <w:numPr>
          <w:ilvl w:val="0"/>
          <w:numId w:val="1"/>
        </w:numPr>
      </w:pPr>
      <w:r w:rsidRPr="00FB76B1">
        <w:rPr>
          <w:u w:val="single"/>
        </w:rPr>
        <w:t xml:space="preserve">Fra vejledning til læreplanen om studieretningsprojektet (2017): </w:t>
      </w:r>
      <w:r>
        <w:br/>
        <w:t>”Dansk-historieopgaven og studieretningsopgaven er vigtige elementer i elevernes træning i mundtligt at kunne præsentere et skriftligt produkt i et præcist og korrekt sprog og kunne indgå i en faglig dialog herom.”</w:t>
      </w:r>
    </w:p>
    <w:p w14:paraId="5AD388E4" w14:textId="77777777" w:rsidR="00FB76B1" w:rsidRPr="00FB76B1" w:rsidRDefault="00FB76B1" w:rsidP="00FB76B1">
      <w:pPr>
        <w:rPr>
          <w:i/>
        </w:rPr>
      </w:pPr>
    </w:p>
    <w:sectPr w:rsidR="00FB76B1" w:rsidRPr="00FB76B1" w:rsidSect="003662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A703A"/>
    <w:multiLevelType w:val="hybridMultilevel"/>
    <w:tmpl w:val="6486F23C"/>
    <w:lvl w:ilvl="0" w:tplc="520E7D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BB"/>
    <w:rsid w:val="000A691A"/>
    <w:rsid w:val="000A7732"/>
    <w:rsid w:val="000B7A92"/>
    <w:rsid w:val="000F0711"/>
    <w:rsid w:val="00122FFC"/>
    <w:rsid w:val="00130558"/>
    <w:rsid w:val="0013559F"/>
    <w:rsid w:val="0018503E"/>
    <w:rsid w:val="002734DE"/>
    <w:rsid w:val="002745D9"/>
    <w:rsid w:val="0028628E"/>
    <w:rsid w:val="002947E7"/>
    <w:rsid w:val="002B3C0C"/>
    <w:rsid w:val="002D32B3"/>
    <w:rsid w:val="002E043C"/>
    <w:rsid w:val="002E4974"/>
    <w:rsid w:val="00332FD8"/>
    <w:rsid w:val="00360C4E"/>
    <w:rsid w:val="00366297"/>
    <w:rsid w:val="00372EF3"/>
    <w:rsid w:val="003914E7"/>
    <w:rsid w:val="003A534C"/>
    <w:rsid w:val="003E181C"/>
    <w:rsid w:val="00426915"/>
    <w:rsid w:val="00485E90"/>
    <w:rsid w:val="00486530"/>
    <w:rsid w:val="004877DB"/>
    <w:rsid w:val="00494992"/>
    <w:rsid w:val="004A08E2"/>
    <w:rsid w:val="004E7A9D"/>
    <w:rsid w:val="00517A76"/>
    <w:rsid w:val="005515BA"/>
    <w:rsid w:val="00583E42"/>
    <w:rsid w:val="005A1A1F"/>
    <w:rsid w:val="006306D4"/>
    <w:rsid w:val="00680D83"/>
    <w:rsid w:val="006B696A"/>
    <w:rsid w:val="007057E6"/>
    <w:rsid w:val="00723A43"/>
    <w:rsid w:val="007354BC"/>
    <w:rsid w:val="00777DD2"/>
    <w:rsid w:val="0080028B"/>
    <w:rsid w:val="0080545B"/>
    <w:rsid w:val="00857078"/>
    <w:rsid w:val="00875549"/>
    <w:rsid w:val="008F48A9"/>
    <w:rsid w:val="008F6444"/>
    <w:rsid w:val="0090368E"/>
    <w:rsid w:val="0092081A"/>
    <w:rsid w:val="009A44C1"/>
    <w:rsid w:val="009E3FA5"/>
    <w:rsid w:val="00A44C75"/>
    <w:rsid w:val="00A94027"/>
    <w:rsid w:val="00AB6702"/>
    <w:rsid w:val="00AC2EBB"/>
    <w:rsid w:val="00B04762"/>
    <w:rsid w:val="00B452D5"/>
    <w:rsid w:val="00BB6229"/>
    <w:rsid w:val="00BD0E4F"/>
    <w:rsid w:val="00BD706E"/>
    <w:rsid w:val="00BF5C1E"/>
    <w:rsid w:val="00C14096"/>
    <w:rsid w:val="00C14C5E"/>
    <w:rsid w:val="00C55CE9"/>
    <w:rsid w:val="00C61220"/>
    <w:rsid w:val="00C763B7"/>
    <w:rsid w:val="00C96DEA"/>
    <w:rsid w:val="00CA593B"/>
    <w:rsid w:val="00CA717C"/>
    <w:rsid w:val="00CB7204"/>
    <w:rsid w:val="00CC3126"/>
    <w:rsid w:val="00D22202"/>
    <w:rsid w:val="00D571FC"/>
    <w:rsid w:val="00DB01C7"/>
    <w:rsid w:val="00DB2F2A"/>
    <w:rsid w:val="00DB787B"/>
    <w:rsid w:val="00DC4758"/>
    <w:rsid w:val="00E56B96"/>
    <w:rsid w:val="00EA07FC"/>
    <w:rsid w:val="00EA0F5C"/>
    <w:rsid w:val="00EE743F"/>
    <w:rsid w:val="00F0225C"/>
    <w:rsid w:val="00F90687"/>
    <w:rsid w:val="00FB76B1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F31E"/>
  <w15:docId w15:val="{547DB7FD-895E-4D79-8FD8-4A74E713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7A9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9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 Høberg</cp:lastModifiedBy>
  <cp:revision>21</cp:revision>
  <cp:lastPrinted>2016-03-01T12:44:00Z</cp:lastPrinted>
  <dcterms:created xsi:type="dcterms:W3CDTF">2019-05-14T06:25:00Z</dcterms:created>
  <dcterms:modified xsi:type="dcterms:W3CDTF">2019-05-20T10:07:00Z</dcterms:modified>
</cp:coreProperties>
</file>